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jc w:val="left"/>
        <w:rPr>
          <w:caps w:val="off"/>
          <w:lang w:eastAsia="ko-KR"/>
          <w:rFonts w:ascii="굴림체" w:eastAsia="굴림체" w:hAnsi="굴림체" w:cs="noto" w:hint="eastAsia"/>
          <w:b/>
          <w:bCs/>
          <w:i w:val="0"/>
          <w:sz w:val="20"/>
          <w:szCs w:val="20"/>
          <w:u w:val="single" w:color="auto"/>
          <w:rtl w:val="off"/>
        </w:rPr>
      </w:pPr>
      <w:r>
        <w:rPr>
          <w:caps w:val="off"/>
          <w:lang w:eastAsia="ko-KR"/>
          <w:rFonts w:ascii="굴림체" w:eastAsia="굴림체" w:hAnsi="굴림체" w:cs="noto"/>
          <w:b/>
          <w:bCs/>
          <w:i w:val="0"/>
          <w:sz w:val="20"/>
          <w:szCs w:val="20"/>
          <w:u w:val="none" w:color="auto"/>
          <w:rtl w:val="off"/>
        </w:rPr>
        <w:t xml:space="preserve">      </w:t>
      </w:r>
      <w:r>
        <w:rPr>
          <w:caps w:val="off"/>
          <w:rFonts w:ascii="굴림체" w:eastAsia="굴림체" w:hAnsi="굴림체" w:cs="noto"/>
          <w:b/>
          <w:bCs/>
          <w:i w:val="0"/>
          <w:sz w:val="20"/>
          <w:szCs w:val="20"/>
          <w:u w:val="single" w:color="auto"/>
        </w:rPr>
        <w:t>Bali Hotel &amp; Travel Membership &lt;SG Club, Bali&gt; (founding member) Agreements</w:t>
      </w:r>
      <w:r>
        <w:rPr>
          <w:caps w:val="off"/>
          <w:rFonts w:ascii="굴림체" w:eastAsia="굴림체" w:hAnsi="굴림체" w:cs="noto"/>
          <w:b w:val="0"/>
          <w:i w:val="0"/>
          <w:sz w:val="18"/>
          <w:szCs w:val="18"/>
        </w:rPr>
        <w:br/>
      </w:r>
      <w:r>
        <w:rPr>
          <w:caps w:val="off"/>
          <w:rFonts w:ascii="굴림체" w:eastAsia="굴림체" w:hAnsi="굴림체" w:cs="noto"/>
          <w:b w:val="0"/>
          <w:i w:val="0"/>
          <w:sz w:val="18"/>
          <w:szCs w:val="18"/>
        </w:rPr>
        <w:br/>
      </w:r>
    </w:p>
    <w:p>
      <w:pPr>
        <w:jc w:val="left"/>
        <w:rPr>
          <w:caps w:val="off"/>
          <w:lang w:eastAsia="ko-KR"/>
          <w:rFonts w:ascii="굴림체" w:eastAsia="굴림체" w:hAnsi="굴림체" w:cs="noto" w:hint="eastAsia"/>
          <w:b w:val="0"/>
          <w:i w:val="0"/>
          <w:sz w:val="18"/>
          <w:szCs w:val="18"/>
          <w:rtl w:val="off"/>
        </w:rPr>
      </w:pPr>
      <w:r>
        <w:rPr>
          <w:caps w:val="off"/>
          <w:rFonts w:ascii="굴림체" w:eastAsia="굴림체" w:hAnsi="굴림체" w:cs="noto"/>
          <w:b w:val="0"/>
          <w:i w:val="0"/>
          <w:sz w:val="18"/>
          <w:szCs w:val="18"/>
        </w:rPr>
        <w:t>This Agreement shall establish the service content and mutual compliance between SG Club, Bali (the "Club") and the Contractor (the "Member") who has paid a prescribed membership fee.</w:t>
      </w:r>
      <w:r>
        <w:rPr>
          <w:caps w:val="off"/>
          <w:rFonts w:ascii="굴림체" w:eastAsia="굴림체" w:hAnsi="굴림체" w:cs="noto"/>
          <w:b w:val="0"/>
          <w:i w:val="0"/>
          <w:sz w:val="18"/>
          <w:szCs w:val="18"/>
        </w:rPr>
        <w:br/>
      </w:r>
      <w:r>
        <w:rPr>
          <w:caps w:val="off"/>
          <w:rFonts w:ascii="굴림체" w:eastAsia="굴림체" w:hAnsi="굴림체" w:cs="noto"/>
          <w:b w:val="0"/>
          <w:i w:val="0"/>
          <w:sz w:val="18"/>
          <w:szCs w:val="18"/>
        </w:rPr>
        <w:br/>
      </w:r>
      <w:r>
        <w:rPr>
          <w:caps w:val="off"/>
          <w:rFonts w:ascii="굴림체" w:eastAsia="굴림체" w:hAnsi="굴림체" w:cs="noto"/>
          <w:b/>
          <w:bCs/>
          <w:i w:val="0"/>
          <w:color w:val="42C7F1"/>
          <w:sz w:val="18"/>
          <w:szCs w:val="18"/>
        </w:rPr>
        <w:t>Article 1 Definition of contractual entity</w:t>
      </w:r>
      <w:r>
        <w:rPr>
          <w:caps w:val="off"/>
          <w:rFonts w:ascii="굴림체" w:eastAsia="굴림체" w:hAnsi="굴림체" w:cs="noto"/>
          <w:b w:val="0"/>
          <w:i w:val="0"/>
          <w:sz w:val="18"/>
          <w:szCs w:val="18"/>
        </w:rPr>
        <w:br/>
      </w:r>
      <w:r>
        <w:rPr>
          <w:caps w:val="off"/>
          <w:rFonts w:ascii="굴림체" w:eastAsia="굴림체" w:hAnsi="굴림체" w:cs="noto"/>
          <w:b w:val="0"/>
          <w:i w:val="0"/>
          <w:sz w:val="18"/>
          <w:szCs w:val="18"/>
        </w:rPr>
        <w:t>The contracting entity "Club" is a company that owns and operates the Secret Garden Hotel (hereinafter referred to as the "Hotel") located in Bali and provides various auxiliary services in Bali, including direct hotels, and the contracting entity "Member" refers to a specific customer who has the right to pay the membership fees set forth in this Agreement and receive the services under this Agreement in accordance with all requirements.</w:t>
      </w:r>
      <w:r>
        <w:rPr>
          <w:caps w:val="off"/>
          <w:rFonts w:ascii="굴림체" w:eastAsia="굴림체" w:hAnsi="굴림체" w:cs="noto"/>
          <w:b w:val="0"/>
          <w:i w:val="0"/>
          <w:sz w:val="18"/>
          <w:szCs w:val="18"/>
        </w:rPr>
        <w:br/>
      </w:r>
      <w:r>
        <w:rPr>
          <w:caps w:val="off"/>
          <w:rFonts w:ascii="굴림체" w:eastAsia="굴림체" w:hAnsi="굴림체" w:cs="noto"/>
          <w:b w:val="0"/>
          <w:i w:val="0"/>
          <w:sz w:val="18"/>
          <w:szCs w:val="18"/>
        </w:rPr>
        <w:br/>
      </w:r>
      <w:r>
        <w:rPr>
          <w:caps w:val="off"/>
          <w:rFonts w:ascii="굴림체" w:eastAsia="굴림체" w:hAnsi="굴림체" w:cs="noto"/>
          <w:b/>
          <w:bCs/>
          <w:i w:val="0"/>
          <w:color w:val="42C7F1"/>
          <w:sz w:val="18"/>
          <w:szCs w:val="18"/>
          <w:highlight w:val="none"/>
        </w:rPr>
        <w:t>Article 2 Definition and Benefits of Members</w:t>
      </w:r>
      <w:r>
        <w:rPr>
          <w:caps w:val="off"/>
          <w:rFonts w:ascii="굴림체" w:eastAsia="굴림체" w:hAnsi="굴림체" w:cs="noto"/>
          <w:b w:val="0"/>
          <w:i w:val="0"/>
          <w:sz w:val="18"/>
          <w:szCs w:val="18"/>
        </w:rPr>
        <w:br/>
      </w:r>
      <w:r>
        <w:rPr>
          <w:caps w:val="off"/>
          <w:rFonts w:ascii="굴림체" w:eastAsia="굴림체" w:hAnsi="굴림체" w:cs="noto"/>
          <w:b w:val="0"/>
          <w:i w:val="0"/>
          <w:sz w:val="18"/>
          <w:szCs w:val="18"/>
        </w:rPr>
        <w:t>The distinction between members of SG Club, Bali membership and the benefits for each member are as follows.</w:t>
      </w:r>
      <w:r>
        <w:rPr>
          <w:caps w:val="off"/>
          <w:rFonts w:ascii="굴림체" w:eastAsia="굴림체" w:hAnsi="굴림체" w:cs="noto"/>
          <w:b w:val="0"/>
          <w:i w:val="0"/>
          <w:sz w:val="18"/>
          <w:szCs w:val="18"/>
        </w:rPr>
        <w:br/>
      </w:r>
      <w:r>
        <w:rPr>
          <w:caps w:val="off"/>
          <w:rFonts w:ascii="굴림체" w:eastAsia="굴림체" w:hAnsi="굴림체" w:cs="noto"/>
          <w:b w:val="0"/>
          <w:i w:val="0"/>
          <w:sz w:val="18"/>
          <w:szCs w:val="18"/>
        </w:rPr>
        <w:t xml:space="preserve">1) Definition of Member (regular member, companion member, associate member) </w:t>
      </w:r>
      <w:r>
        <w:rPr>
          <w:caps w:val="off"/>
          <w:lang w:eastAsia="ko-KR"/>
          <w:rFonts w:ascii="굴림체" w:eastAsia="굴림체" w:hAnsi="굴림체" w:cs="noto"/>
          <w:b w:val="0"/>
          <w:i w:val="0"/>
          <w:sz w:val="18"/>
          <w:szCs w:val="18"/>
          <w:rtl w:val="off"/>
        </w:rPr>
        <w:t xml:space="preserve">                       </w:t>
      </w:r>
      <w:r>
        <w:rPr>
          <w:caps w:val="off"/>
          <w:rFonts w:ascii="굴림체" w:eastAsia="굴림체" w:hAnsi="굴림체" w:cs="noto"/>
          <w:b w:val="0"/>
          <w:i w:val="0"/>
          <w:sz w:val="18"/>
          <w:szCs w:val="18"/>
        </w:rPr>
        <w:t xml:space="preserve">a) </w:t>
      </w:r>
      <w:r>
        <w:rPr>
          <w:caps w:val="off"/>
          <w:lang w:eastAsia="ko-KR"/>
          <w:rFonts w:ascii="굴림체" w:eastAsia="굴림체" w:hAnsi="굴림체" w:cs="noto"/>
          <w:b w:val="0"/>
          <w:i w:val="0"/>
          <w:sz w:val="18"/>
          <w:szCs w:val="18"/>
          <w:rtl w:val="off"/>
        </w:rPr>
        <w:t xml:space="preserve">(Regular Member) </w:t>
      </w:r>
      <w:r>
        <w:rPr>
          <w:caps w:val="off"/>
          <w:rFonts w:ascii="굴림체" w:eastAsia="굴림체" w:hAnsi="굴림체" w:cs="noto"/>
          <w:b w:val="0"/>
          <w:i w:val="0"/>
          <w:sz w:val="18"/>
          <w:szCs w:val="18"/>
        </w:rPr>
        <w:t xml:space="preserve">One registered member per account of SG Club Bali membership is registered as a regular member, and the regular member can receive special preferential treatment, including free "hotel" accommodation. </w:t>
      </w:r>
      <w:r>
        <w:rPr>
          <w:caps w:val="off"/>
          <w:lang w:eastAsia="ko-KR"/>
          <w:rFonts w:ascii="굴림체" w:eastAsia="굴림체" w:hAnsi="굴림체" w:cs="noto"/>
          <w:b w:val="0"/>
          <w:i w:val="0"/>
          <w:sz w:val="18"/>
          <w:szCs w:val="18"/>
          <w:rtl w:val="off"/>
        </w:rPr>
        <w:t xml:space="preserve">                                                                             </w:t>
      </w:r>
      <w:r>
        <w:rPr>
          <w:caps w:val="off"/>
          <w:rFonts w:ascii="굴림체" w:eastAsia="굴림체" w:hAnsi="굴림체" w:cs="noto"/>
          <w:b w:val="0"/>
          <w:i w:val="0"/>
          <w:sz w:val="18"/>
          <w:szCs w:val="18"/>
        </w:rPr>
        <w:t xml:space="preserve">b) </w:t>
      </w:r>
      <w:r>
        <w:rPr>
          <w:caps w:val="off"/>
          <w:lang w:eastAsia="ko-KR"/>
          <w:rFonts w:ascii="굴림체" w:eastAsia="굴림체" w:hAnsi="굴림체" w:cs="noto"/>
          <w:b w:val="0"/>
          <w:i w:val="0"/>
          <w:sz w:val="18"/>
          <w:szCs w:val="18"/>
          <w:rtl w:val="off"/>
        </w:rPr>
        <w:t xml:space="preserve">(Companion Member) </w:t>
      </w:r>
      <w:r>
        <w:rPr>
          <w:caps w:val="off"/>
          <w:rFonts w:ascii="굴림체" w:eastAsia="굴림체" w:hAnsi="굴림체" w:cs="noto"/>
          <w:b w:val="0"/>
          <w:i w:val="0"/>
          <w:sz w:val="18"/>
          <w:szCs w:val="18"/>
        </w:rPr>
        <w:t xml:space="preserve">One person who uses the same room with a regular member is treated as a companion member, and the benefits are the same as those of the regular member. </w:t>
      </w:r>
      <w:r>
        <w:rPr>
          <w:caps w:val="off"/>
          <w:lang w:eastAsia="ko-KR"/>
          <w:rFonts w:ascii="굴림체" w:eastAsia="굴림체" w:hAnsi="굴림체" w:cs="noto"/>
          <w:b w:val="0"/>
          <w:i w:val="0"/>
          <w:sz w:val="18"/>
          <w:szCs w:val="18"/>
          <w:rtl w:val="off"/>
        </w:rPr>
        <w:t xml:space="preserve">                    </w:t>
      </w:r>
      <w:r>
        <w:rPr>
          <w:caps w:val="off"/>
          <w:rFonts w:ascii="굴림체" w:eastAsia="굴림체" w:hAnsi="굴림체" w:cs="noto"/>
          <w:b w:val="0"/>
          <w:i w:val="0"/>
          <w:sz w:val="18"/>
          <w:szCs w:val="18"/>
        </w:rPr>
        <w:t xml:space="preserve">c) </w:t>
      </w:r>
      <w:r>
        <w:rPr>
          <w:caps w:val="off"/>
          <w:lang w:eastAsia="ko-KR"/>
          <w:rFonts w:ascii="굴림체" w:eastAsia="굴림체" w:hAnsi="굴림체" w:cs="noto"/>
          <w:b w:val="0"/>
          <w:i w:val="0"/>
          <w:sz w:val="18"/>
          <w:szCs w:val="18"/>
          <w:rtl w:val="off"/>
        </w:rPr>
        <w:t xml:space="preserve">(Quasi-member) </w:t>
      </w:r>
      <w:r>
        <w:rPr>
          <w:caps w:val="off"/>
          <w:rFonts w:ascii="굴림체" w:eastAsia="굴림체" w:hAnsi="굴림체" w:cs="noto"/>
          <w:b w:val="0"/>
          <w:i w:val="0"/>
          <w:sz w:val="18"/>
          <w:szCs w:val="18"/>
        </w:rPr>
        <w:t>A regular member can transfer the right to another person within the limit of 14 nights provided to the member, and the benefit of the quasi-member is given to the customer who has transferred the right.</w:t>
      </w:r>
      <w:r>
        <w:rPr>
          <w:caps w:val="off"/>
          <w:rFonts w:ascii="굴림체" w:eastAsia="굴림체" w:hAnsi="굴림체" w:cs="noto"/>
          <w:b w:val="0"/>
          <w:i w:val="0"/>
          <w:sz w:val="18"/>
          <w:szCs w:val="18"/>
        </w:rPr>
        <w:br/>
      </w:r>
      <w:r>
        <w:rPr>
          <w:caps w:val="off"/>
          <w:rFonts w:ascii="굴림체" w:eastAsia="굴림체" w:hAnsi="굴림체" w:cs="noto"/>
          <w:b w:val="0"/>
          <w:i w:val="0"/>
          <w:sz w:val="18"/>
          <w:szCs w:val="18"/>
        </w:rPr>
        <w:t>2) Membership benefits (</w:t>
      </w:r>
      <w:r>
        <w:rPr>
          <w:caps w:val="off"/>
          <w:lang w:eastAsia="ko-KR"/>
          <w:rFonts w:ascii="굴림체" w:eastAsia="굴림체" w:hAnsi="굴림체" w:cs="noto"/>
          <w:b w:val="0"/>
          <w:i w:val="0"/>
          <w:sz w:val="18"/>
          <w:szCs w:val="18"/>
          <w:rtl w:val="off"/>
        </w:rPr>
        <w:t>Regular members &amp; Companion members / Quasi-</w:t>
      </w:r>
      <w:r>
        <w:rPr>
          <w:caps w:val="off"/>
          <w:rFonts w:ascii="굴림체" w:eastAsia="굴림체" w:hAnsi="굴림체" w:cs="noto"/>
          <w:b w:val="0"/>
          <w:i w:val="0"/>
          <w:sz w:val="18"/>
          <w:szCs w:val="18"/>
        </w:rPr>
        <w:t>members)</w:t>
      </w:r>
      <w:r>
        <w:rPr>
          <w:caps w:val="off"/>
          <w:rFonts w:ascii="굴림체" w:eastAsia="굴림체" w:hAnsi="굴림체" w:cs="noto"/>
          <w:b w:val="0"/>
          <w:i w:val="0"/>
          <w:sz w:val="18"/>
          <w:szCs w:val="18"/>
        </w:rPr>
        <w:br/>
      </w:r>
      <w:r>
        <w:rPr>
          <w:caps w:val="off"/>
          <w:rFonts w:ascii="굴림체" w:eastAsia="굴림체" w:hAnsi="굴림체" w:cs="noto"/>
          <w:b w:val="0"/>
          <w:i w:val="0"/>
          <w:sz w:val="18"/>
          <w:szCs w:val="18"/>
        </w:rPr>
        <w:t>a) Direct Service Benefits</w:t>
      </w:r>
      <w:r>
        <w:rPr>
          <w:caps w:val="off"/>
          <w:lang w:eastAsia="ko-KR"/>
          <w:rFonts w:ascii="굴림체" w:eastAsia="굴림체" w:hAnsi="굴림체" w:cs="noto"/>
          <w:b w:val="0"/>
          <w:i w:val="0"/>
          <w:sz w:val="18"/>
          <w:szCs w:val="18"/>
          <w:rtl w:val="off"/>
        </w:rPr>
        <w:t xml:space="preserve">                                                                         </w:t>
      </w:r>
      <w:r>
        <w:rPr>
          <w:caps w:val="off"/>
          <w:rFonts w:ascii="굴림체" w:eastAsia="굴림체" w:hAnsi="굴림체" w:cs="noto"/>
          <w:b w:val="0"/>
          <w:i w:val="0"/>
          <w:sz w:val="18"/>
          <w:szCs w:val="18"/>
        </w:rPr>
        <w:t xml:space="preserve"> - 14 Night Free Accommodation per Year… Free / $20 per night (each $10 extra per night management fee)</w:t>
      </w:r>
      <w:r>
        <w:rPr>
          <w:caps w:val="off"/>
          <w:lang w:eastAsia="ko-KR"/>
          <w:rFonts w:ascii="굴림체" w:eastAsia="굴림체" w:hAnsi="굴림체" w:cs="noto"/>
          <w:b w:val="0"/>
          <w:i w:val="0"/>
          <w:sz w:val="18"/>
          <w:szCs w:val="18"/>
          <w:rtl w:val="off"/>
        </w:rPr>
        <w:t xml:space="preserve">                                                                                               </w:t>
      </w:r>
      <w:r>
        <w:rPr>
          <w:caps w:val="off"/>
          <w:rFonts w:ascii="굴림체" w:eastAsia="굴림체" w:hAnsi="굴림체" w:cs="noto"/>
          <w:b w:val="0"/>
          <w:i w:val="0"/>
          <w:sz w:val="18"/>
          <w:szCs w:val="18"/>
        </w:rPr>
        <w:t xml:space="preserve"> - Airport-to-hotel/hotel-to-airport VIP vehicle… Unit for 2 people, round trip $10/$20</w:t>
      </w:r>
      <w:r>
        <w:rPr>
          <w:caps w:val="off"/>
          <w:rFonts w:ascii="굴림체" w:eastAsia="굴림체" w:hAnsi="굴림체" w:cs="noto"/>
          <w:b w:val="0"/>
          <w:i w:val="0"/>
          <w:sz w:val="18"/>
          <w:szCs w:val="18"/>
        </w:rPr>
        <w:br/>
      </w:r>
      <w:r>
        <w:rPr>
          <w:caps w:val="off"/>
          <w:rFonts w:ascii="굴림체" w:eastAsia="굴림체" w:hAnsi="굴림체" w:cs="noto"/>
          <w:b w:val="0"/>
          <w:i w:val="0"/>
          <w:sz w:val="18"/>
          <w:szCs w:val="18"/>
        </w:rPr>
        <w:t>- Hotel SPA Massage ... $10/$20 per person once a day during the stay</w:t>
      </w:r>
      <w:r>
        <w:rPr>
          <w:caps w:val="off"/>
          <w:rFonts w:ascii="굴림체" w:eastAsia="굴림체" w:hAnsi="굴림체" w:cs="noto"/>
          <w:b w:val="0"/>
          <w:i w:val="0"/>
          <w:sz w:val="18"/>
          <w:szCs w:val="18"/>
        </w:rPr>
        <w:br/>
      </w:r>
      <w:r>
        <w:rPr>
          <w:caps w:val="off"/>
          <w:rFonts w:ascii="굴림체" w:eastAsia="굴림체" w:hAnsi="굴림체" w:cs="noto"/>
          <w:b w:val="0"/>
          <w:i w:val="0"/>
          <w:sz w:val="18"/>
          <w:szCs w:val="18"/>
        </w:rPr>
        <w:t>- Hotel BAR afternoon tea is free... Free once a day during the stay / None</w:t>
      </w:r>
      <w:r>
        <w:rPr>
          <w:caps w:val="off"/>
          <w:lang w:eastAsia="ko-KR"/>
          <w:rFonts w:ascii="굴림체" w:eastAsia="굴림체" w:hAnsi="굴림체" w:cs="noto"/>
          <w:b w:val="0"/>
          <w:i w:val="0"/>
          <w:sz w:val="18"/>
          <w:szCs w:val="18"/>
          <w:rtl w:val="off"/>
        </w:rPr>
        <w:t xml:space="preserve">                         </w:t>
      </w:r>
      <w:r>
        <w:rPr>
          <w:caps w:val="off"/>
          <w:rFonts w:ascii="굴림체" w:eastAsia="굴림체" w:hAnsi="굴림체" w:cs="noto"/>
          <w:b w:val="0"/>
          <w:i w:val="0"/>
          <w:sz w:val="18"/>
          <w:szCs w:val="18"/>
        </w:rPr>
        <w:t xml:space="preserve"> - Hotel-tourist circular shuttle vehicle…. Free / Free </w:t>
      </w:r>
      <w:r>
        <w:rPr>
          <w:caps w:val="off"/>
          <w:lang w:eastAsia="ko-KR"/>
          <w:rFonts w:ascii="굴림체" w:eastAsia="굴림체" w:hAnsi="굴림체" w:cs="noto"/>
          <w:b w:val="0"/>
          <w:i w:val="0"/>
          <w:sz w:val="18"/>
          <w:szCs w:val="18"/>
          <w:rtl w:val="off"/>
        </w:rPr>
        <w:t xml:space="preserve">                                            </w:t>
      </w:r>
      <w:r>
        <w:rPr>
          <w:caps w:val="off"/>
          <w:rFonts w:ascii="굴림체" w:eastAsia="굴림체" w:hAnsi="굴림체" w:cs="noto"/>
          <w:b w:val="0"/>
          <w:i w:val="0"/>
          <w:sz w:val="18"/>
          <w:szCs w:val="18"/>
        </w:rPr>
        <w:t xml:space="preserve">- Departure Date Air Time Customized Checkout… Free / 10$ (General $30$~70$) </w:t>
      </w:r>
      <w:r>
        <w:rPr>
          <w:caps w:val="off"/>
          <w:lang w:eastAsia="ko-KR"/>
          <w:rFonts w:ascii="굴림체" w:eastAsia="굴림체" w:hAnsi="굴림체" w:cs="noto"/>
          <w:b w:val="0"/>
          <w:i w:val="0"/>
          <w:sz w:val="18"/>
          <w:szCs w:val="18"/>
          <w:rtl w:val="off"/>
        </w:rPr>
        <w:t xml:space="preserve">                      </w:t>
      </w:r>
      <w:r>
        <w:rPr>
          <w:caps w:val="off"/>
          <w:rFonts w:ascii="굴림체" w:eastAsia="굴림체" w:hAnsi="굴림체" w:cs="noto"/>
          <w:b w:val="0"/>
          <w:i w:val="0"/>
          <w:sz w:val="18"/>
          <w:szCs w:val="18"/>
        </w:rPr>
        <w:t xml:space="preserve">- Use local currency credit card… $2,000 per session limit / none </w:t>
      </w:r>
      <w:r>
        <w:rPr>
          <w:caps w:val="off"/>
          <w:lang w:eastAsia="ko-KR"/>
          <w:rFonts w:ascii="굴림체" w:eastAsia="굴림체" w:hAnsi="굴림체" w:cs="noto"/>
          <w:b w:val="0"/>
          <w:i w:val="0"/>
          <w:sz w:val="18"/>
          <w:szCs w:val="18"/>
          <w:rtl w:val="off"/>
        </w:rPr>
        <w:t xml:space="preserve">                                  </w:t>
      </w:r>
      <w:r>
        <w:rPr>
          <w:caps w:val="off"/>
          <w:rFonts w:ascii="굴림체" w:eastAsia="굴림체" w:hAnsi="굴림체" w:cs="noto"/>
          <w:b w:val="0"/>
          <w:i w:val="0"/>
          <w:sz w:val="18"/>
          <w:szCs w:val="18"/>
        </w:rPr>
        <w:t>- 24</w:t>
      </w:r>
      <w:r>
        <w:rPr>
          <w:caps w:val="off"/>
          <w:lang w:eastAsia="ko-KR"/>
          <w:rFonts w:ascii="굴림체" w:eastAsia="굴림체" w:hAnsi="굴림체" w:cs="noto"/>
          <w:b w:val="0"/>
          <w:i w:val="0"/>
          <w:sz w:val="18"/>
          <w:szCs w:val="18"/>
          <w:rtl w:val="off"/>
        </w:rPr>
        <w:t xml:space="preserve"> HR H</w:t>
      </w:r>
      <w:r>
        <w:rPr>
          <w:caps w:val="off"/>
          <w:rFonts w:ascii="굴림체" w:eastAsia="굴림체" w:hAnsi="굴림체" w:cs="noto"/>
          <w:b w:val="0"/>
          <w:i w:val="0"/>
          <w:sz w:val="18"/>
          <w:szCs w:val="18"/>
        </w:rPr>
        <w:t>elpdesk support during local travel… Free / Free (Kakaotalk Friend Subscription Terms)</w:t>
      </w:r>
      <w:r>
        <w:rPr>
          <w:caps w:val="off"/>
          <w:rFonts w:ascii="굴림체" w:eastAsia="굴림체" w:hAnsi="굴림체" w:cs="noto"/>
          <w:b w:val="0"/>
          <w:i w:val="0"/>
          <w:sz w:val="18"/>
          <w:szCs w:val="18"/>
        </w:rPr>
        <w:br/>
      </w:r>
      <w:r>
        <w:rPr>
          <w:caps w:val="off"/>
          <w:rFonts w:ascii="굴림체" w:eastAsia="굴림체" w:hAnsi="굴림체" w:cs="noto"/>
          <w:b w:val="0"/>
          <w:i w:val="0"/>
          <w:sz w:val="18"/>
          <w:szCs w:val="18"/>
        </w:rPr>
        <w:t>b) Affiliate Service Benefits</w:t>
      </w:r>
      <w:r>
        <w:rPr>
          <w:caps w:val="off"/>
          <w:rFonts w:ascii="굴림체" w:eastAsia="굴림체" w:hAnsi="굴림체" w:cs="noto"/>
          <w:b w:val="0"/>
          <w:i w:val="0"/>
          <w:sz w:val="18"/>
          <w:szCs w:val="18"/>
        </w:rPr>
        <w:br/>
      </w:r>
      <w:r>
        <w:rPr>
          <w:caps w:val="off"/>
          <w:rFonts w:ascii="굴림체" w:eastAsia="굴림체" w:hAnsi="굴림체" w:cs="noto"/>
          <w:b w:val="0"/>
          <w:i w:val="0"/>
          <w:sz w:val="18"/>
          <w:szCs w:val="18"/>
        </w:rPr>
        <w:t xml:space="preserve">- Best </w:t>
      </w:r>
      <w:r>
        <w:rPr>
          <w:caps w:val="off"/>
          <w:lang w:eastAsia="ko-KR"/>
          <w:rFonts w:ascii="굴림체" w:eastAsia="굴림체" w:hAnsi="굴림체" w:cs="noto"/>
          <w:b w:val="0"/>
          <w:i w:val="0"/>
          <w:sz w:val="18"/>
          <w:szCs w:val="18"/>
          <w:rtl w:val="off"/>
        </w:rPr>
        <w:t>Air-</w:t>
      </w:r>
      <w:r>
        <w:rPr>
          <w:caps w:val="off"/>
          <w:rFonts w:ascii="굴림체" w:eastAsia="굴림체" w:hAnsi="굴림체" w:cs="noto"/>
          <w:b w:val="0"/>
          <w:i w:val="0"/>
          <w:sz w:val="18"/>
          <w:szCs w:val="18"/>
        </w:rPr>
        <w:t xml:space="preserve">Ticket Reservation Support… Common (airline special partnership price, real-time reservation, event information announcement) </w:t>
      </w:r>
      <w:r>
        <w:rPr>
          <w:caps w:val="off"/>
          <w:lang w:eastAsia="ko-KR"/>
          <w:rFonts w:ascii="굴림체" w:eastAsia="굴림체" w:hAnsi="굴림체" w:cs="noto"/>
          <w:b w:val="0"/>
          <w:i w:val="0"/>
          <w:sz w:val="18"/>
          <w:szCs w:val="18"/>
          <w:rtl w:val="off"/>
        </w:rPr>
        <w:t xml:space="preserve">                                                       </w:t>
      </w:r>
      <w:r>
        <w:rPr>
          <w:caps w:val="off"/>
          <w:rFonts w:ascii="굴림체" w:eastAsia="굴림체" w:hAnsi="굴림체" w:cs="noto"/>
          <w:b w:val="0"/>
          <w:i w:val="0"/>
          <w:sz w:val="18"/>
          <w:szCs w:val="18"/>
        </w:rPr>
        <w:t xml:space="preserve">- Affiliate golf course Green fee (18 holes) .... $70 / $100 (Foreign General Fee $130) </w:t>
      </w:r>
      <w:r>
        <w:rPr>
          <w:caps w:val="off"/>
          <w:lang w:eastAsia="ko-KR"/>
          <w:rFonts w:ascii="굴림체" w:eastAsia="굴림체" w:hAnsi="굴림체" w:cs="noto"/>
          <w:b w:val="0"/>
          <w:i w:val="0"/>
          <w:sz w:val="18"/>
          <w:szCs w:val="18"/>
          <w:rtl w:val="off"/>
        </w:rPr>
        <w:t xml:space="preserve">            </w:t>
      </w:r>
      <w:r>
        <w:rPr>
          <w:caps w:val="off"/>
          <w:rFonts w:ascii="굴림체" w:eastAsia="굴림체" w:hAnsi="굴림체" w:cs="noto"/>
          <w:b w:val="0"/>
          <w:i w:val="0"/>
          <w:sz w:val="18"/>
          <w:szCs w:val="18"/>
        </w:rPr>
        <w:t xml:space="preserve">- Bali Local Program Guide and Discount Reservation… Common (Hotel Parking Lot Pickup) </w:t>
      </w:r>
      <w:r>
        <w:rPr>
          <w:caps w:val="off"/>
          <w:lang w:eastAsia="ko-KR"/>
          <w:rFonts w:ascii="굴림체" w:eastAsia="굴림체" w:hAnsi="굴림체" w:cs="noto"/>
          <w:b w:val="0"/>
          <w:i w:val="0"/>
          <w:sz w:val="18"/>
          <w:szCs w:val="18"/>
          <w:rtl w:val="off"/>
        </w:rPr>
        <w:t xml:space="preserve">            </w:t>
      </w:r>
      <w:r>
        <w:rPr>
          <w:caps w:val="off"/>
          <w:rFonts w:ascii="굴림체" w:eastAsia="굴림체" w:hAnsi="굴림체" w:cs="noto"/>
          <w:b w:val="0"/>
          <w:i w:val="0"/>
          <w:sz w:val="18"/>
          <w:szCs w:val="18"/>
        </w:rPr>
        <w:t xml:space="preserve">- Incheon Airport VIP </w:t>
      </w:r>
      <w:r>
        <w:rPr>
          <w:caps w:val="off"/>
          <w:lang w:eastAsia="ko-KR"/>
          <w:rFonts w:ascii="굴림체" w:eastAsia="굴림체" w:hAnsi="굴림체" w:cs="noto"/>
          <w:b w:val="0"/>
          <w:i w:val="0"/>
          <w:sz w:val="18"/>
          <w:szCs w:val="18"/>
          <w:rtl w:val="off"/>
        </w:rPr>
        <w:t xml:space="preserve">Convenience </w:t>
      </w:r>
      <w:r>
        <w:rPr>
          <w:caps w:val="off"/>
          <w:rFonts w:ascii="굴림체" w:eastAsia="굴림체" w:hAnsi="굴림체" w:cs="noto"/>
          <w:b w:val="0"/>
          <w:i w:val="0"/>
          <w:sz w:val="18"/>
          <w:szCs w:val="18"/>
        </w:rPr>
        <w:t>… Protocols and boarding information at the request of members (discounted amount to be borne)</w:t>
      </w:r>
      <w:r>
        <w:rPr>
          <w:caps w:val="off"/>
          <w:rFonts w:ascii="굴림체" w:eastAsia="굴림체" w:hAnsi="굴림체" w:cs="noto"/>
          <w:b w:val="0"/>
          <w:i w:val="0"/>
          <w:sz w:val="18"/>
          <w:szCs w:val="18"/>
        </w:rPr>
        <w:br/>
      </w:r>
      <w:r>
        <w:rPr>
          <w:caps w:val="off"/>
          <w:rFonts w:ascii="굴림체" w:eastAsia="굴림체" w:hAnsi="굴림체" w:cs="noto"/>
          <w:b w:val="0"/>
          <w:i w:val="0"/>
          <w:sz w:val="18"/>
          <w:szCs w:val="18"/>
        </w:rPr>
        <w:t>Among the above, direct service benefits will be maintained during the expiration date, and affiliate service benefits may change depending on service quality improvement and market conditions, and "members" will be notified in advance if any changes occur.</w:t>
      </w:r>
    </w:p>
    <w:p>
      <w:pPr>
        <w:jc w:val="left"/>
        <w:rPr>
          <w:caps w:val="off"/>
          <w:lang w:eastAsia="ko-KR"/>
          <w:rFonts w:ascii="굴림체" w:eastAsia="굴림체" w:hAnsi="굴림체" w:cs="noto" w:hint="eastAsia"/>
          <w:b w:val="0"/>
          <w:i w:val="0"/>
          <w:sz w:val="18"/>
          <w:szCs w:val="18"/>
          <w:rtl w:val="off"/>
        </w:rPr>
      </w:pPr>
      <w:r>
        <w:rPr>
          <w:caps w:val="off"/>
          <w:rFonts w:ascii="굴림체" w:eastAsia="굴림체" w:hAnsi="굴림체" w:cs="noto"/>
          <w:b w:val="0"/>
          <w:i w:val="0"/>
          <w:sz w:val="18"/>
          <w:szCs w:val="18"/>
        </w:rPr>
        <w:br/>
      </w:r>
      <w:r>
        <w:rPr>
          <w:caps w:val="off"/>
          <w:rFonts w:ascii="굴림체" w:eastAsia="굴림체" w:hAnsi="굴림체" w:cs="noto"/>
          <w:b/>
          <w:bCs/>
          <w:i w:val="0"/>
          <w:color w:val="42C7F1"/>
          <w:sz w:val="18"/>
          <w:szCs w:val="18"/>
        </w:rPr>
        <w:t>Article 3 dues</w:t>
      </w:r>
      <w:r>
        <w:rPr>
          <w:caps w:val="off"/>
          <w:rFonts w:ascii="굴림체" w:eastAsia="굴림체" w:hAnsi="굴림체" w:cs="noto"/>
          <w:b w:val="0"/>
          <w:i w:val="0"/>
          <w:sz w:val="18"/>
          <w:szCs w:val="18"/>
        </w:rPr>
        <w:br/>
      </w:r>
      <w:r>
        <w:rPr>
          <w:caps w:val="off"/>
          <w:rFonts w:ascii="굴림체" w:eastAsia="굴림체" w:hAnsi="굴림체" w:cs="noto"/>
          <w:b w:val="0"/>
          <w:i w:val="0"/>
          <w:sz w:val="18"/>
          <w:szCs w:val="18"/>
        </w:rPr>
        <w:t xml:space="preserve">The founding membership fee of "Club" is 10 million won (KRW10,000,000) per account. In principle, this deposit is fully returned after 10 years of the basic validity period of membership, and the validity period can be extended every </w:t>
      </w:r>
      <w:r>
        <w:rPr>
          <w:caps w:val="off"/>
          <w:lang w:eastAsia="ko-KR"/>
          <w:rFonts w:ascii="굴림체" w:eastAsia="굴림체" w:hAnsi="굴림체" w:cs="noto"/>
          <w:b w:val="0"/>
          <w:i w:val="0"/>
          <w:sz w:val="18"/>
          <w:szCs w:val="18"/>
          <w:rtl w:val="off"/>
        </w:rPr>
        <w:t xml:space="preserve">5 </w:t>
      </w:r>
      <w:r>
        <w:rPr>
          <w:caps w:val="off"/>
          <w:rFonts w:ascii="굴림체" w:eastAsia="굴림체" w:hAnsi="굴림체" w:cs="noto"/>
          <w:b w:val="0"/>
          <w:i w:val="0"/>
          <w:sz w:val="18"/>
          <w:szCs w:val="18"/>
        </w:rPr>
        <w:t>years at the request of the "Members", and the terms of service excluding membership fees are subject to the "Club" criteria at the time.</w:t>
      </w:r>
      <w:r>
        <w:rPr>
          <w:caps w:val="off"/>
          <w:rFonts w:ascii="굴림체" w:eastAsia="굴림체" w:hAnsi="굴림체" w:cs="noto"/>
          <w:b w:val="0"/>
          <w:i w:val="0"/>
          <w:sz w:val="18"/>
          <w:szCs w:val="18"/>
        </w:rPr>
        <w:br/>
      </w:r>
      <w:r>
        <w:rPr>
          <w:caps w:val="off"/>
          <w:rFonts w:ascii="굴림체" w:eastAsia="굴림체" w:hAnsi="굴림체" w:cs="noto"/>
          <w:b/>
          <w:bCs/>
          <w:i w:val="0"/>
          <w:color w:val="42C7F1"/>
          <w:sz w:val="18"/>
          <w:szCs w:val="18"/>
        </w:rPr>
        <w:t>Article 4 Application and contract for membership</w:t>
      </w:r>
      <w:r>
        <w:rPr>
          <w:caps w:val="off"/>
          <w:rFonts w:ascii="굴림체" w:eastAsia="굴림체" w:hAnsi="굴림체" w:cs="noto"/>
          <w:b w:val="0"/>
          <w:i w:val="0"/>
          <w:sz w:val="18"/>
          <w:szCs w:val="18"/>
        </w:rPr>
        <w:br/>
      </w:r>
      <w:r>
        <w:rPr>
          <w:caps w:val="off"/>
          <w:rFonts w:ascii="굴림체" w:eastAsia="굴림체" w:hAnsi="굴림체" w:cs="noto"/>
          <w:b w:val="0"/>
          <w:i w:val="0"/>
          <w:sz w:val="18"/>
          <w:szCs w:val="18"/>
        </w:rPr>
        <w:t>Membership registration takes effect by preparing two copies of this agreement, stamping and keeping one copy each by the "Club" and the applicant, and paying the membership fee to the designated account of the "Club".</w:t>
      </w:r>
      <w:r>
        <w:rPr>
          <w:caps w:val="off"/>
          <w:rFonts w:ascii="굴림체" w:eastAsia="굴림체" w:hAnsi="굴림체" w:cs="noto"/>
          <w:b w:val="0"/>
          <w:i w:val="0"/>
          <w:sz w:val="18"/>
          <w:szCs w:val="18"/>
        </w:rPr>
        <w:br/>
      </w:r>
      <w:r>
        <w:rPr>
          <w:caps w:val="off"/>
          <w:lang w:eastAsia="ko-KR"/>
          <w:rFonts w:ascii="굴림체" w:eastAsia="굴림체" w:hAnsi="굴림체" w:cs="noto"/>
          <w:b w:val="0"/>
          <w:i w:val="0"/>
          <w:sz w:val="18"/>
          <w:szCs w:val="18"/>
          <w:rtl w:val="off"/>
        </w:rPr>
        <w:t>* Membership Payment A</w:t>
      </w:r>
      <w:r>
        <w:rPr>
          <w:caps w:val="off"/>
          <w:rFonts w:ascii="굴림체" w:eastAsia="굴림체" w:hAnsi="굴림체" w:cs="noto"/>
          <w:b w:val="0"/>
          <w:i w:val="0"/>
          <w:sz w:val="18"/>
          <w:szCs w:val="18"/>
        </w:rPr>
        <w:t>ccount:</w:t>
      </w:r>
      <w:r>
        <w:rPr>
          <w:caps w:val="off"/>
          <w:rFonts w:ascii="굴림체" w:eastAsia="굴림체" w:hAnsi="굴림체" w:cs="noto"/>
          <w:b w:val="0"/>
          <w:i w:val="0"/>
          <w:sz w:val="18"/>
          <w:szCs w:val="18"/>
        </w:rPr>
        <w:br/>
      </w:r>
      <w:r>
        <w:rPr>
          <w:caps w:val="off"/>
          <w:rFonts w:ascii="굴림체" w:eastAsia="굴림체" w:hAnsi="굴림체" w:cs="noto"/>
          <w:b w:val="0"/>
          <w:i w:val="0"/>
          <w:sz w:val="18"/>
          <w:szCs w:val="18"/>
        </w:rPr>
        <w:br/>
      </w:r>
      <w:r>
        <w:rPr>
          <w:caps w:val="off"/>
          <w:rFonts w:ascii="굴림체" w:eastAsia="굴림체" w:hAnsi="굴림체" w:cs="noto"/>
          <w:b/>
          <w:bCs/>
          <w:i w:val="0"/>
          <w:color w:val="42C7F1"/>
          <w:sz w:val="18"/>
          <w:szCs w:val="18"/>
        </w:rPr>
        <w:t>Article 5 Targets and modifications of member services</w:t>
      </w:r>
      <w:r>
        <w:rPr>
          <w:caps w:val="off"/>
          <w:rFonts w:ascii="굴림체" w:eastAsia="굴림체" w:hAnsi="굴림체" w:cs="noto"/>
          <w:b w:val="0"/>
          <w:i w:val="0"/>
          <w:sz w:val="18"/>
          <w:szCs w:val="18"/>
        </w:rPr>
        <w:br/>
      </w:r>
      <w:r>
        <w:rPr>
          <w:caps w:val="off"/>
          <w:rFonts w:ascii="굴림체" w:eastAsia="굴림체" w:hAnsi="굴림체" w:cs="noto"/>
          <w:b w:val="0"/>
          <w:i w:val="0"/>
          <w:sz w:val="18"/>
          <w:szCs w:val="18"/>
        </w:rPr>
        <w:t xml:space="preserve">A </w:t>
      </w:r>
      <w:r>
        <w:rPr>
          <w:caps w:val="off"/>
          <w:lang w:eastAsia="ko-KR"/>
          <w:rFonts w:ascii="굴림체" w:eastAsia="굴림체" w:hAnsi="굴림체" w:cs="noto"/>
          <w:b w:val="0"/>
          <w:i w:val="0"/>
          <w:sz w:val="18"/>
          <w:szCs w:val="18"/>
          <w:rtl w:val="off"/>
        </w:rPr>
        <w:t xml:space="preserve">regular member </w:t>
      </w:r>
      <w:r>
        <w:rPr>
          <w:caps w:val="off"/>
          <w:rFonts w:ascii="굴림체" w:eastAsia="굴림체" w:hAnsi="굴림체" w:cs="noto"/>
          <w:b w:val="0"/>
          <w:i w:val="0"/>
          <w:sz w:val="18"/>
          <w:szCs w:val="18"/>
        </w:rPr>
        <w:t xml:space="preserve">of the "Club" shall register one member per registration account by designating it as his/her name. A </w:t>
      </w:r>
      <w:r>
        <w:rPr>
          <w:caps w:val="off"/>
          <w:lang w:eastAsia="ko-KR"/>
          <w:rFonts w:ascii="굴림체" w:eastAsia="굴림체" w:hAnsi="굴림체" w:cs="noto"/>
          <w:b w:val="0"/>
          <w:i w:val="0"/>
          <w:sz w:val="18"/>
          <w:szCs w:val="18"/>
          <w:rtl w:val="off"/>
        </w:rPr>
        <w:t xml:space="preserve">regular member </w:t>
      </w:r>
      <w:r>
        <w:rPr>
          <w:caps w:val="off"/>
          <w:rFonts w:ascii="굴림체" w:eastAsia="굴림체" w:hAnsi="굴림체" w:cs="noto"/>
          <w:b w:val="0"/>
          <w:i w:val="0"/>
          <w:sz w:val="18"/>
          <w:szCs w:val="18"/>
        </w:rPr>
        <w:t>shall be registered in the "Club" by submitting a copy of his/her passport at the time of initial registration, and if the registered member's personal information is changed in the middle of the expiration date of the "Member", he/she shall pay 300,000 won (KRW300,000) per session and request the "Club" to revise the registration matters.</w:t>
      </w:r>
      <w:r>
        <w:rPr>
          <w:caps w:val="off"/>
          <w:rFonts w:ascii="굴림체" w:eastAsia="굴림체" w:hAnsi="굴림체" w:cs="noto"/>
          <w:b w:val="0"/>
          <w:i w:val="0"/>
          <w:sz w:val="18"/>
          <w:szCs w:val="18"/>
        </w:rPr>
        <w:br/>
      </w:r>
      <w:r>
        <w:rPr>
          <w:caps w:val="off"/>
          <w:rFonts w:ascii="굴림체" w:eastAsia="굴림체" w:hAnsi="굴림체" w:cs="noto"/>
          <w:b w:val="0"/>
          <w:i w:val="0"/>
          <w:sz w:val="18"/>
          <w:szCs w:val="18"/>
        </w:rPr>
        <w:br/>
      </w:r>
      <w:r>
        <w:rPr>
          <w:caps w:val="off"/>
          <w:rFonts w:ascii="굴림체" w:eastAsia="굴림체" w:hAnsi="굴림체" w:cs="noto"/>
          <w:b/>
          <w:bCs/>
          <w:i w:val="0"/>
          <w:color w:val="42C7F1"/>
          <w:sz w:val="18"/>
          <w:szCs w:val="18"/>
        </w:rPr>
        <w:t>Article 6 Duties of Members</w:t>
      </w:r>
      <w:r>
        <w:rPr>
          <w:caps w:val="off"/>
          <w:rFonts w:ascii="굴림체" w:eastAsia="굴림체" w:hAnsi="굴림체" w:cs="noto"/>
          <w:b w:val="0"/>
          <w:i w:val="0"/>
          <w:sz w:val="18"/>
          <w:szCs w:val="18"/>
        </w:rPr>
        <w:br/>
      </w:r>
      <w:r>
        <w:rPr>
          <w:caps w:val="off"/>
          <w:rFonts w:ascii="굴림체" w:eastAsia="굴림체" w:hAnsi="굴림체" w:cs="noto"/>
          <w:b w:val="0"/>
          <w:i w:val="0"/>
          <w:sz w:val="18"/>
          <w:szCs w:val="18"/>
        </w:rPr>
        <w:t>A "member" shall maintain the dignity and pride of the "club" and observe etiquette as a cultured traveler for the mutual benefit of the "members." The "club" may suspend the qualifications of the "member" temporarily if it violates universal etiquette, such as obstructing the precious time of another "member."</w:t>
      </w:r>
      <w:r>
        <w:rPr>
          <w:caps w:val="off"/>
          <w:rFonts w:ascii="굴림체" w:eastAsia="굴림체" w:hAnsi="굴림체" w:cs="noto"/>
          <w:b w:val="0"/>
          <w:i w:val="0"/>
          <w:sz w:val="18"/>
          <w:szCs w:val="18"/>
        </w:rPr>
        <w:br/>
      </w:r>
      <w:r>
        <w:rPr>
          <w:caps w:val="off"/>
          <w:rFonts w:ascii="굴림체" w:eastAsia="굴림체" w:hAnsi="굴림체" w:cs="noto"/>
          <w:b w:val="0"/>
          <w:i w:val="0"/>
          <w:sz w:val="18"/>
          <w:szCs w:val="18"/>
        </w:rPr>
        <w:br/>
      </w:r>
      <w:r>
        <w:rPr>
          <w:caps w:val="off"/>
          <w:rFonts w:ascii="굴림체" w:eastAsia="굴림체" w:hAnsi="굴림체" w:cs="noto"/>
          <w:b/>
          <w:bCs/>
          <w:i w:val="0"/>
          <w:color w:val="42C7F1"/>
          <w:sz w:val="18"/>
          <w:szCs w:val="18"/>
        </w:rPr>
        <w:t>Article 7 Registration of Member Information</w:t>
      </w:r>
      <w:r>
        <w:rPr>
          <w:caps w:val="off"/>
          <w:rFonts w:ascii="굴림체" w:eastAsia="굴림체" w:hAnsi="굴림체" w:cs="noto"/>
          <w:b/>
          <w:bCs/>
          <w:i w:val="0"/>
          <w:color w:val="42C7F1"/>
          <w:sz w:val="18"/>
          <w:szCs w:val="18"/>
        </w:rPr>
        <w:br/>
      </w:r>
      <w:r>
        <w:rPr>
          <w:caps w:val="off"/>
          <w:rFonts w:ascii="굴림체" w:eastAsia="굴림체" w:hAnsi="굴림체" w:cs="noto"/>
          <w:b w:val="0"/>
          <w:i w:val="0"/>
          <w:sz w:val="18"/>
          <w:szCs w:val="18"/>
        </w:rPr>
        <w:t>"Members" who have obtained qualifications will be issued a unique membership number after registering their membership if they enter their membership information through the website determined by the "Club" and submit a copy of their passport as evidence. In addition, in order to receive prompt information shared by the "Club", they must subscribe to a separate SNS network operated by the "Club". It is not mandatory to join the SNS network, but if you do not sign up, you cannot receive information such as flight ticket events and revision of benefits quickly.</w:t>
      </w:r>
    </w:p>
    <w:p>
      <w:pPr>
        <w:jc w:val="left"/>
        <w:rPr>
          <w:caps w:val="off"/>
          <w:lang w:eastAsia="ko-KR"/>
          <w:rFonts w:ascii="굴림체" w:eastAsia="굴림체" w:hAnsi="굴림체" w:cs="noto" w:hint="eastAsia"/>
          <w:b w:val="0"/>
          <w:i w:val="0"/>
          <w:sz w:val="18"/>
          <w:szCs w:val="18"/>
          <w:rtl w:val="off"/>
        </w:rPr>
      </w:pPr>
    </w:p>
    <w:p>
      <w:pPr>
        <w:jc w:val="left"/>
        <w:rPr>
          <w:caps w:val="off"/>
          <w:lang w:eastAsia="ko-KR"/>
          <w:rFonts w:ascii="굴림체" w:eastAsia="굴림체" w:hAnsi="굴림체" w:cs="noto" w:hint="eastAsia"/>
          <w:b w:val="0"/>
          <w:i w:val="0"/>
          <w:sz w:val="16"/>
          <w:szCs w:val="16"/>
          <w:rtl w:val="off"/>
        </w:rPr>
      </w:pPr>
      <w:r>
        <w:rPr>
          <w:caps w:val="off"/>
          <w:rFonts w:ascii="굴림체" w:eastAsia="굴림체" w:hAnsi="굴림체" w:cs="noto"/>
          <w:b/>
          <w:bCs/>
          <w:i w:val="0"/>
          <w:color w:val="42C7F1"/>
          <w:sz w:val="16"/>
          <w:szCs w:val="16"/>
        </w:rPr>
        <w:t>Contract date</w:t>
      </w:r>
    </w:p>
    <w:p>
      <w:pPr>
        <w:jc w:val="left"/>
        <w:rPr>
          <w:caps w:val="off"/>
          <w:lang w:eastAsia="ko-KR"/>
          <w:rFonts w:ascii="굴림체" w:eastAsia="굴림체" w:hAnsi="굴림체" w:cs="noto" w:hint="eastAsia"/>
          <w:b w:val="0"/>
          <w:i w:val="0"/>
          <w:color w:val="D9D9D9"/>
          <w:sz w:val="14"/>
          <w:szCs w:val="14"/>
          <w:rtl w:val="off"/>
        </w:rPr>
      </w:pPr>
      <w:r>
        <w:rPr>
          <w:caps w:val="off"/>
          <w:lang w:eastAsia="ko-KR"/>
          <w:rFonts w:ascii="굴림체" w:eastAsia="굴림체" w:hAnsi="굴림체" w:cs="noto" w:hint="eastAsia"/>
          <w:b w:val="0"/>
          <w:i w:val="0"/>
          <w:color w:val="D9D9D9"/>
          <w:sz w:val="14"/>
          <w:szCs w:val="14"/>
          <w:rtl w:val="off"/>
        </w:rPr>
        <w:t xml:space="preserve">         </w:t>
      </w:r>
      <w:r>
        <w:rPr>
          <w:caps w:val="off"/>
          <w:rFonts w:ascii="굴림체" w:eastAsia="굴림체" w:hAnsi="굴림체" w:cs="noto"/>
          <w:b w:val="0"/>
          <w:i w:val="0"/>
          <w:sz w:val="16"/>
          <w:szCs w:val="16"/>
        </w:rPr>
        <w:br/>
      </w:r>
      <w:r>
        <w:rPr>
          <w:caps w:val="off"/>
          <w:lang w:eastAsia="ko-KR"/>
          <w:rFonts w:ascii="굴림체" w:eastAsia="굴림체" w:hAnsi="굴림체" w:cs="noto" w:hint="eastAsia"/>
          <w:b w:val="0"/>
          <w:i w:val="0"/>
          <w:color w:val="D9D9D9"/>
          <w:sz w:val="14"/>
          <w:szCs w:val="14"/>
          <w:rtl w:val="off"/>
        </w:rPr>
        <w:t xml:space="preserve">                     </w:t>
      </w:r>
      <w:r>
        <w:rPr>
          <w:caps w:val="off"/>
          <w:lang w:eastAsia="ko-KR"/>
          <w:rFonts w:ascii="굴림체" w:eastAsia="굴림체" w:hAnsi="굴림체" w:cs="noto" w:hint="eastAsia"/>
          <w:b w:val="0"/>
          <w:i w:val="0"/>
          <w:color w:val="BFBFBF"/>
          <w:sz w:val="16"/>
          <w:szCs w:val="16"/>
          <w:rtl w:val="off"/>
        </w:rPr>
        <w:t>&lt;month&gt;          &lt;date&gt;            &lt;year&gt; 2024</w:t>
      </w:r>
    </w:p>
    <w:p>
      <w:pPr>
        <w:jc w:val="left"/>
        <w:rPr>
          <w:caps w:val="off"/>
          <w:lang w:eastAsia="ko-KR"/>
          <w:rFonts w:ascii="굴림체" w:eastAsia="굴림체" w:hAnsi="굴림체" w:cs="noto" w:hint="eastAsia"/>
          <w:b w:val="0"/>
          <w:i w:val="0"/>
          <w:sz w:val="16"/>
          <w:szCs w:val="16"/>
          <w:rtl w:val="off"/>
        </w:rPr>
      </w:pPr>
      <w:r>
        <w:rPr>
          <w:caps w:val="off"/>
          <w:rFonts w:ascii="굴림체" w:eastAsia="굴림체" w:hAnsi="굴림체" w:cs="noto"/>
          <w:b w:val="0"/>
          <w:i w:val="0"/>
          <w:sz w:val="16"/>
          <w:szCs w:val="16"/>
        </w:rPr>
        <w:br/>
      </w:r>
      <w:r>
        <w:rPr>
          <w:caps w:val="off"/>
          <w:rFonts w:ascii="굴림체" w:eastAsia="굴림체" w:hAnsi="굴림체" w:cs="noto"/>
          <w:b w:val="0"/>
          <w:i w:val="0"/>
          <w:sz w:val="16"/>
          <w:szCs w:val="16"/>
        </w:rPr>
        <w:br/>
      </w:r>
      <w:r>
        <w:rPr>
          <w:caps w:val="off"/>
          <w:rFonts w:ascii="굴림체" w:eastAsia="굴림체" w:hAnsi="굴림체" w:cs="noto"/>
          <w:b/>
          <w:bCs/>
          <w:i w:val="0"/>
          <w:color w:val="42C7F1"/>
          <w:sz w:val="16"/>
          <w:szCs w:val="16"/>
        </w:rPr>
        <w:t>Contracting entity</w:t>
      </w:r>
    </w:p>
    <w:p>
      <w:pPr>
        <w:jc w:val="left"/>
        <w:rPr>
          <w:caps w:val="off"/>
          <w:lang w:eastAsia="ko-KR"/>
          <w:rFonts w:ascii="굴림체" w:eastAsia="굴림체" w:hAnsi="굴림체" w:cs="noto" w:hint="eastAsia"/>
          <w:b/>
          <w:bCs/>
          <w:i w:val="0"/>
          <w:sz w:val="16"/>
          <w:szCs w:val="16"/>
          <w:rtl w:val="off"/>
        </w:rPr>
      </w:pPr>
      <w:r>
        <w:rPr>
          <w:caps w:val="off"/>
          <w:rFonts w:ascii="굴림체" w:eastAsia="굴림체" w:hAnsi="굴림체" w:cs="noto"/>
          <w:b w:val="0"/>
          <w:i w:val="0"/>
          <w:sz w:val="16"/>
          <w:szCs w:val="16"/>
        </w:rPr>
        <w:br/>
      </w:r>
      <w:r>
        <w:rPr>
          <w:caps w:val="off"/>
          <w:rFonts w:ascii="굴림체" w:eastAsia="굴림체" w:hAnsi="굴림체" w:cs="noto"/>
          <w:b/>
          <w:bCs/>
          <w:i w:val="0"/>
          <w:sz w:val="16"/>
          <w:szCs w:val="16"/>
        </w:rPr>
        <w:t xml:space="preserve">"Member": </w:t>
      </w:r>
      <w:r>
        <w:rPr>
          <w:caps w:val="off"/>
          <w:lang w:eastAsia="ko-KR"/>
          <w:rFonts w:ascii="굴림체" w:eastAsia="굴림체" w:hAnsi="굴림체" w:cs="noto"/>
          <w:b/>
          <w:bCs/>
          <w:i w:val="0"/>
          <w:sz w:val="16"/>
          <w:szCs w:val="16"/>
          <w:rtl w:val="off"/>
        </w:rPr>
        <w:t xml:space="preserve"> </w:t>
      </w:r>
    </w:p>
    <w:p>
      <w:pPr>
        <w:jc w:val="left"/>
        <w:rPr>
          <w:caps w:val="off"/>
          <w:lang w:eastAsia="ko-KR"/>
          <w:rFonts w:ascii="굴림체" w:eastAsia="굴림체" w:hAnsi="굴림체" w:cs="noto" w:hint="eastAsia"/>
          <w:b w:val="0"/>
          <w:i w:val="0"/>
          <w:color w:val="BFBFBF"/>
          <w:sz w:val="16"/>
          <w:szCs w:val="16"/>
          <w:rtl w:val="off"/>
        </w:rPr>
      </w:pPr>
      <w:r>
        <w:rPr>
          <w:caps w:val="off"/>
          <w:lang w:eastAsia="ko-KR"/>
          <w:rFonts w:ascii="굴림체" w:eastAsia="굴림체" w:hAnsi="굴림체" w:cs="noto"/>
          <w:b w:val="0"/>
          <w:i w:val="0"/>
          <w:sz w:val="16"/>
          <w:szCs w:val="16"/>
          <w:rtl w:val="off"/>
        </w:rPr>
        <w:t xml:space="preserve">                     </w:t>
      </w:r>
      <w:r>
        <w:rPr>
          <w:caps w:val="off"/>
          <w:lang w:eastAsia="ko-KR"/>
          <w:rFonts w:ascii="굴림체" w:eastAsia="굴림체" w:hAnsi="굴림체" w:cs="noto"/>
          <w:b w:val="0"/>
          <w:i w:val="0"/>
          <w:color w:val="BFBFBF"/>
          <w:sz w:val="16"/>
          <w:szCs w:val="16"/>
          <w:rtl w:val="off"/>
        </w:rPr>
        <w:t xml:space="preserve"> </w:t>
      </w:r>
      <w:r>
        <w:rPr>
          <w:caps w:val="off"/>
          <w:rFonts w:ascii="굴림체" w:eastAsia="굴림체" w:hAnsi="굴림체" w:cs="noto"/>
          <w:b w:val="0"/>
          <w:i w:val="0"/>
          <w:color w:val="BFBFBF"/>
          <w:sz w:val="16"/>
          <w:szCs w:val="16"/>
        </w:rPr>
        <w:t>&lt;Name</w:t>
      </w:r>
      <w:r>
        <w:rPr>
          <w:caps w:val="off"/>
          <w:lang w:eastAsia="ko-KR"/>
          <w:rFonts w:ascii="굴림체" w:eastAsia="굴림체" w:hAnsi="굴림체" w:cs="noto"/>
          <w:b w:val="0"/>
          <w:i w:val="0"/>
          <w:color w:val="BFBFBF"/>
          <w:sz w:val="16"/>
          <w:szCs w:val="16"/>
          <w:rtl w:val="off"/>
        </w:rPr>
        <w:t xml:space="preserve"> in Passport&gt;             </w:t>
      </w:r>
      <w:r>
        <w:rPr>
          <w:caps w:val="off"/>
          <w:rFonts w:ascii="굴림체" w:eastAsia="굴림체" w:hAnsi="굴림체" w:cs="noto"/>
          <w:b w:val="0"/>
          <w:i w:val="0"/>
          <w:color w:val="BFBFBF"/>
          <w:sz w:val="16"/>
          <w:szCs w:val="16"/>
        </w:rPr>
        <w:t xml:space="preserve">&lt;Signature&gt; </w:t>
      </w:r>
      <w:r>
        <w:rPr>
          <w:caps w:val="off"/>
          <w:lang w:eastAsia="ko-KR"/>
          <w:rFonts w:ascii="굴림체" w:eastAsia="굴림체" w:hAnsi="굴림체" w:cs="noto"/>
          <w:b w:val="0"/>
          <w:i w:val="0"/>
          <w:color w:val="BFBFBF"/>
          <w:sz w:val="16"/>
          <w:szCs w:val="16"/>
          <w:rtl w:val="off"/>
        </w:rPr>
        <w:t xml:space="preserve">              </w:t>
      </w:r>
      <w:r>
        <w:rPr>
          <w:caps w:val="off"/>
          <w:rFonts w:ascii="굴림체" w:eastAsia="굴림체" w:hAnsi="굴림체" w:cs="noto"/>
          <w:b w:val="0"/>
          <w:i w:val="0"/>
          <w:color w:val="BFBFBF"/>
          <w:sz w:val="16"/>
          <w:szCs w:val="16"/>
        </w:rPr>
        <w:t>&lt;</w:t>
      </w:r>
      <w:r>
        <w:rPr>
          <w:caps w:val="off"/>
          <w:lang w:eastAsia="ko-KR"/>
          <w:rFonts w:ascii="굴림체" w:eastAsia="굴림체" w:hAnsi="굴림체" w:cs="noto"/>
          <w:b w:val="0"/>
          <w:i w:val="0"/>
          <w:color w:val="BFBFBF"/>
          <w:sz w:val="16"/>
          <w:szCs w:val="16"/>
          <w:rtl w:val="off"/>
        </w:rPr>
        <w:t>Mobilephone No.</w:t>
      </w:r>
    </w:p>
    <w:p>
      <w:pPr>
        <w:jc w:val="left"/>
        <w:rPr>
          <w:caps w:val="off"/>
          <w:lang w:eastAsia="ko-KR"/>
          <w:rFonts w:ascii="굴림체" w:eastAsia="굴림체" w:hAnsi="굴림체" w:cs="noto" w:hint="eastAsia"/>
          <w:b w:val="0"/>
          <w:i w:val="0"/>
          <w:sz w:val="16"/>
          <w:szCs w:val="16"/>
          <w:rtl w:val="off"/>
        </w:rPr>
      </w:pPr>
    </w:p>
    <w:p>
      <w:pPr>
        <w:jc w:val="left"/>
        <w:rPr>
          <w:caps w:val="off"/>
          <w:lang w:eastAsia="ko-KR"/>
          <w:rFonts w:ascii="굴림체" w:eastAsia="굴림체" w:hAnsi="굴림체" w:cs="noto" w:hint="eastAsia"/>
          <w:b w:val="0"/>
          <w:i w:val="0"/>
          <w:sz w:val="16"/>
          <w:szCs w:val="16"/>
          <w:rtl w:val="off"/>
        </w:rPr>
      </w:pPr>
      <w:r>
        <w:rPr>
          <w:caps w:val="off"/>
          <w:rFonts w:ascii="굴림체" w:eastAsia="굴림체" w:hAnsi="굴림체" w:cs="noto"/>
          <w:b w:val="0"/>
          <w:i w:val="0"/>
          <w:sz w:val="16"/>
          <w:szCs w:val="16"/>
        </w:rPr>
        <w:br/>
      </w:r>
      <w:r>
        <w:rPr>
          <w:caps w:val="off"/>
          <w:rFonts w:ascii="굴림체" w:eastAsia="굴림체" w:hAnsi="굴림체" w:cs="noto"/>
          <w:b/>
          <w:bCs/>
          <w:i w:val="0"/>
          <w:sz w:val="16"/>
          <w:szCs w:val="16"/>
        </w:rPr>
        <w:t>"Club"</w:t>
      </w:r>
      <w:r>
        <w:rPr>
          <w:caps w:val="off"/>
          <w:rFonts w:ascii="굴림체" w:eastAsia="굴림체" w:hAnsi="굴림체" w:cs="noto"/>
          <w:b w:val="0"/>
          <w:i w:val="0"/>
          <w:sz w:val="16"/>
          <w:szCs w:val="16"/>
        </w:rPr>
        <w:t xml:space="preserve">: </w:t>
      </w:r>
      <w:r>
        <w:rPr>
          <w:caps w:val="off"/>
          <w:lang w:eastAsia="ko-KR"/>
          <w:rFonts w:ascii="굴림체" w:eastAsia="굴림체" w:hAnsi="굴림체" w:cs="noto"/>
          <w:b w:val="0"/>
          <w:i w:val="0"/>
          <w:sz w:val="16"/>
          <w:szCs w:val="16"/>
          <w:rtl w:val="off"/>
        </w:rPr>
        <w:t xml:space="preserve"> </w:t>
      </w:r>
      <w:r>
        <w:rPr>
          <w:caps w:val="off"/>
          <w:rFonts w:ascii="굴림체" w:eastAsia="굴림체" w:hAnsi="굴림체" w:cs="noto"/>
          <w:b w:val="0"/>
          <w:i w:val="0"/>
          <w:sz w:val="16"/>
          <w:szCs w:val="16"/>
        </w:rPr>
        <w:t>G Club, Bali</w:t>
      </w:r>
    </w:p>
    <w:p>
      <w:pPr>
        <w:jc w:val="left"/>
        <w:rPr>
          <w:color w:val="BFBFBF"/>
        </w:rPr>
      </w:pPr>
      <w:r>
        <w:rPr>
          <w:caps w:val="off"/>
          <w:lang w:eastAsia="ko-KR"/>
          <w:rFonts w:ascii="굴림체" w:eastAsia="굴림체" w:hAnsi="굴림체" w:cs="noto"/>
          <w:b w:val="0"/>
          <w:i w:val="0"/>
          <w:color w:val="BFBFBF"/>
          <w:sz w:val="16"/>
          <w:szCs w:val="16"/>
          <w:rtl w:val="off"/>
        </w:rPr>
        <w:t xml:space="preserve">                             &lt;Cooperate Stamp&gt;                     &lt;Signature of CEO&gt;</w:t>
      </w:r>
    </w:p>
    <w:sectPr>
      <w:pgSz w:w="11906" w:h="16838"/>
      <w:pgMar w:top="1701" w:right="1440" w:bottom="1440" w:left="1440" w:header="851" w:footer="992" w:gutter="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굴림체">
    <w:panose1 w:val="020B0609000101010101"/>
    <w:notTrueType w:val="false"/>
    <w:sig w:usb0="B00002AF" w:usb1="69D77CFB" w:usb2="00000030" w:usb3="00000001" w:csb0="4008009F" w:csb1="DFD70000"/>
  </w:font>
  <w:font w:name="noto">
    <w:notTrueType w:val="fals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0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 w:val="20"/>
        <w:szCs w:val="22"/>
        <w:kern w:val="2"/>
      </w:rPr>
    </w:rPrDefault>
    <w:pPrDefault>
      <w:pPr>
        <w:jc w:val="both"/>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7"/>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uiPriority="99"/>
    <w:lsdException w:name="Medium Shading 2" w:uiPriority="100"/>
    <w:lsdException w:name="Medium List 1" w:uiPriority="101"/>
    <w:lsdException w:name="Medium List 2" w:uiPriority="102"/>
    <w:lsdException w:name="Medium Grid 1" w:uiPriority="103"/>
    <w:lsdException w:name="Medium Grid 2" w:uiPriority="104"/>
    <w:lsdException w:name="Medium Grid 3" w:uiPriority="105"/>
    <w:lsdException w:name="Dark List" w:uiPriority="112"/>
    <w:lsdException w:name="Colorful Shading" w:uiPriority="113"/>
    <w:lsdException w:name="Colorful List" w:uiPriority="114"/>
    <w:lsdException w:name="Colorful Grid" w:uiPriority="115"/>
    <w:lsdException w:name="Light Shading Accent 1" w:uiPriority="96"/>
    <w:lsdException w:name="Light List Accent 1" w:uiPriority="97"/>
    <w:lsdException w:name="Light Grid Accent 1" w:uiPriority="98"/>
    <w:lsdException w:name="Medium Shading 1 Accent 1" w:uiPriority="99"/>
    <w:lsdException w:name="Medium Shading 2 Accent 1" w:uiPriority="100"/>
    <w:lsdException w:name="Medium List 1 Accent 1" w:uiPriority="101"/>
    <w:lsdException w:name="Revision" w:semiHidden="1"/>
    <w:lsdException w:name="List Paragraph" w:uiPriority="52" w:qFormat="1"/>
    <w:lsdException w:name="Quote" w:uiPriority="41" w:qFormat="1"/>
    <w:lsdException w:name="Intense Quote" w:uiPriority="48" w:qFormat="1"/>
    <w:lsdException w:name="Medium List 2 Accent 1" w:uiPriority="102"/>
    <w:lsdException w:name="Medium Grid 1 Accent 1" w:uiPriority="103"/>
    <w:lsdException w:name="Medium Grid 2 Accent 1" w:uiPriority="104"/>
    <w:lsdException w:name="Medium Grid 3 Accent 1" w:uiPriority="105"/>
    <w:lsdException w:name="Dark List Accent 1" w:uiPriority="112"/>
    <w:lsdException w:name="Colorful Shading Accent 1" w:uiPriority="113"/>
    <w:lsdException w:name="Colorful List Accent 1" w:uiPriority="114"/>
    <w:lsdException w:name="Colorful Grid Accent 1" w:uiPriority="115"/>
    <w:lsdException w:name="Light Shading Accent 2" w:uiPriority="96"/>
    <w:lsdException w:name="Light List Accent 2" w:uiPriority="97"/>
    <w:lsdException w:name="Light Grid Accent 2" w:uiPriority="98"/>
    <w:lsdException w:name="Medium Shading 1 Accent 2" w:uiPriority="99"/>
    <w:lsdException w:name="Medium Shading 2 Accent 2" w:uiPriority="100"/>
    <w:lsdException w:name="Medium List 1 Accent 2" w:uiPriority="101"/>
    <w:lsdException w:name="Medium List 2 Accent 2" w:uiPriority="102"/>
    <w:lsdException w:name="Medium Grid 1 Accent 2" w:uiPriority="103"/>
    <w:lsdException w:name="Medium Grid 2 Accent 2" w:uiPriority="104"/>
    <w:lsdException w:name="Medium Grid 3 Accent 2" w:uiPriority="105"/>
    <w:lsdException w:name="Dark List Accent 2" w:uiPriority="112"/>
    <w:lsdException w:name="Colorful Shading Accent 2" w:uiPriority="113"/>
    <w:lsdException w:name="Colorful List Accent 2" w:uiPriority="114"/>
    <w:lsdException w:name="Colorful Grid Accent 2" w:uiPriority="115"/>
    <w:lsdException w:name="Light Shading Accent 3" w:uiPriority="96"/>
    <w:lsdException w:name="Light List Accent 3" w:uiPriority="97"/>
    <w:lsdException w:name="Light Grid Accent 3" w:uiPriority="98"/>
    <w:lsdException w:name="Medium Shading 1 Accent 3" w:uiPriority="99"/>
    <w:lsdException w:name="Medium Shading 2 Accent 3" w:uiPriority="100"/>
    <w:lsdException w:name="Medium List 1 Accent 3" w:uiPriority="101"/>
    <w:lsdException w:name="Medium List 2 Accent 3" w:uiPriority="102"/>
    <w:lsdException w:name="Medium Grid 1 Accent 3" w:uiPriority="103"/>
    <w:lsdException w:name="Medium Grid 2 Accent 3" w:uiPriority="104"/>
    <w:lsdException w:name="Medium Grid 3 Accent 3" w:uiPriority="105"/>
    <w:lsdException w:name="Dark List Accent 3" w:uiPriority="112"/>
    <w:lsdException w:name="Colorful Shading Accent 3" w:uiPriority="113"/>
    <w:lsdException w:name="Colorful List Accent 3" w:uiPriority="114"/>
    <w:lsdException w:name="Colorful Grid Accent 3" w:uiPriority="115"/>
    <w:lsdException w:name="Light Shading Accent 4" w:uiPriority="96"/>
    <w:lsdException w:name="Light List Accent 4" w:uiPriority="97"/>
    <w:lsdException w:name="Light Grid Accent 4" w:uiPriority="98"/>
    <w:lsdException w:name="Medium Shading 1 Accent 4" w:uiPriority="99"/>
    <w:lsdException w:name="Medium Shading 2 Accent 4" w:uiPriority="100"/>
    <w:lsdException w:name="Medium List 1 Accent 4" w:uiPriority="101"/>
    <w:lsdException w:name="Medium List 2 Accent 4" w:uiPriority="102"/>
    <w:lsdException w:name="Medium Grid 1 Accent 4" w:uiPriority="103"/>
    <w:lsdException w:name="Medium Grid 2 Accent 4" w:uiPriority="104"/>
    <w:lsdException w:name="Medium Grid 3 Accent 4" w:uiPriority="105"/>
    <w:lsdException w:name="Dark List Accent 4" w:uiPriority="112"/>
    <w:lsdException w:name="Colorful Shading Accent 4" w:uiPriority="113"/>
    <w:lsdException w:name="Colorful List Accent 4" w:uiPriority="114"/>
    <w:lsdException w:name="Colorful Grid Accent 4" w:uiPriority="115"/>
    <w:lsdException w:name="Light Shading Accent 5" w:uiPriority="96"/>
    <w:lsdException w:name="Light List Accent 5" w:uiPriority="97"/>
    <w:lsdException w:name="Light Grid Accent 5" w:uiPriority="98"/>
    <w:lsdException w:name="Medium Shading 1 Accent 5" w:uiPriority="99"/>
    <w:lsdException w:name="Medium Shading 2 Accent 5" w:uiPriority="100"/>
    <w:lsdException w:name="Medium List 1 Accent 5" w:uiPriority="101"/>
    <w:lsdException w:name="Medium List 2 Accent 5" w:uiPriority="102"/>
    <w:lsdException w:name="Medium Grid 1 Accent 5" w:uiPriority="103"/>
    <w:lsdException w:name="Medium Grid 2 Accent 5" w:uiPriority="104"/>
    <w:lsdException w:name="Medium Grid 3 Accent 5" w:uiPriority="105"/>
    <w:lsdException w:name="Dark List Accent 5" w:uiPriority="112"/>
    <w:lsdException w:name="Colorful Shading Accent 5" w:uiPriority="113"/>
    <w:lsdException w:name="Colorful List Accent 5" w:uiPriority="114"/>
    <w:lsdException w:name="Colorful Grid Accent 5" w:uiPriority="115"/>
    <w:lsdException w:name="Light Shading Accent 6" w:uiPriority="96"/>
    <w:lsdException w:name="Light List Accent 6" w:uiPriority="97"/>
    <w:lsdException w:name="Light Grid Accent 6" w:uiPriority="98"/>
    <w:lsdException w:name="Medium Shading 1 Accent 6" w:uiPriority="99"/>
    <w:lsdException w:name="Medium Shading 2 Accent 6" w:uiPriority="100"/>
    <w:lsdException w:name="Medium List 1 Accent 6" w:uiPriority="101"/>
    <w:lsdException w:name="Medium List 2 Accent 6" w:uiPriority="102"/>
    <w:lsdException w:name="Medium Grid 1 Accent 6" w:uiPriority="103"/>
    <w:lsdException w:name="Medium Grid 2 Accent 6" w:uiPriority="104"/>
    <w:lsdException w:name="Medium Grid 3 Accent 6" w:uiPriority="105"/>
    <w:lsdException w:name="Dark List Accent 6" w:uiPriority="112"/>
    <w:lsdException w:name="Colorful Shading Accent 6" w:uiPriority="113"/>
    <w:lsdException w:name="Colorful List Accent 6" w:uiPriority="114"/>
    <w:lsdException w:name="Colorful Grid Accent 6" w:uiPriority="115"/>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atentStyles>
  <w:style w:type="paragraph" w:default="1" w:styleId="a2">
    <w:name w:val="Normal"/>
    <w:qFormat/>
    <w:pPr>
      <w:autoSpaceDE w:val="off"/>
      <w:autoSpaceDN w:val="off"/>
      <w:widowControl w:val="off"/>
      <w:wordWrap w:val="off"/>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Hancom Office">
  <a:themeElements>
    <a:clrScheme name="Hancom Office">
      <a:dk1>
        <a:sysClr lastClr="000000" val="windowText"/>
      </a:dk1>
      <a:lt1>
        <a:sysClr lastClr="FFFFFF" val="window"/>
      </a:lt1>
      <a:dk2>
        <a:srgbClr val="3A3C84"/>
      </a:dk2>
      <a:lt2>
        <a:srgbClr val="FAF3DB"/>
      </a:lt2>
      <a:accent1>
        <a:srgbClr val="6182D6"/>
      </a:accent1>
      <a:accent2>
        <a:srgbClr val="FF843A"/>
      </a:accent2>
      <a:accent3>
        <a:srgbClr val="B2B2B2"/>
      </a:accent3>
      <a:accent4>
        <a:srgbClr val="FFD700"/>
      </a:accent4>
      <a:accent5>
        <a:srgbClr val="289B6E"/>
      </a:accent5>
      <a:accent6>
        <a:srgbClr val="9D5CBB"/>
      </a:accent6>
      <a:hlink>
        <a:srgbClr val="0000FF"/>
      </a:hlink>
      <a:folHlink>
        <a:srgbClr val="800080"/>
      </a:folHlink>
    </a:clrScheme>
    <a:fontScheme name="Hancom 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ancom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2024-04-09T09:47:03Z</dcterms:created>
  <dcterms:modified xsi:type="dcterms:W3CDTF">2024-04-09T01:13:38Z</dcterms:modified>
  <cp:version>1100.0100.01</cp:version>
</cp:coreProperties>
</file>